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rPr>
          <w:rFonts w:ascii="Arial" w:hAnsi="Arial"/>
          <w:sz w:val="16"/>
        </w:rPr>
      </w:pPr>
      <w:bookmarkStart w:id="0" w:name="_GoBack"/>
      <w:bookmarkEnd w:id="0"/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A4D06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MİLLİ TREN MONTAJ </w:t>
            </w:r>
          </w:p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AŞAMASI KRİKODA </w:t>
            </w:r>
          </w:p>
          <w:p w:rsidR="0099708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TAMPON KAPI PLATFORMU</w:t>
            </w:r>
          </w:p>
        </w:tc>
        <w:tc>
          <w:tcPr>
            <w:tcW w:w="1260" w:type="dxa"/>
          </w:tcPr>
          <w:p w:rsidR="00997081" w:rsidRPr="008B6A90" w:rsidRDefault="007D7FD1" w:rsidP="007D7FD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A4D06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7D7FD1">
              <w:rPr>
                <w:szCs w:val="24"/>
              </w:rPr>
              <w:t>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7D7FD1" w:rsidP="007D7FD1">
            <w:pPr>
              <w:pStyle w:val="stBilgi"/>
            </w:pPr>
            <w:r w:rsidRPr="007D7FD1">
              <w:rPr>
                <w:szCs w:val="24"/>
              </w:rPr>
              <w:t>Onarım 23000’lik Alın Duvar Çalışma Platformu</w:t>
            </w:r>
          </w:p>
        </w:tc>
        <w:tc>
          <w:tcPr>
            <w:tcW w:w="1260" w:type="dxa"/>
          </w:tcPr>
          <w:p w:rsidR="00997081" w:rsidRPr="008B6A90" w:rsidRDefault="007D7FD1" w:rsidP="007D7FD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D7FD1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ÇALIŞMA KANALINDA ÇALIŞMA PLATFORMU</w:t>
            </w:r>
          </w:p>
        </w:tc>
        <w:tc>
          <w:tcPr>
            <w:tcW w:w="1260" w:type="dxa"/>
          </w:tcPr>
          <w:p w:rsidR="00997081" w:rsidRPr="008B6A90" w:rsidRDefault="007D7FD1" w:rsidP="007D7FD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MİLLİ BANLİYÖ MONTAJ AŞAMASI YAN KAPI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MİLLİ TREN MONTAJ </w:t>
            </w:r>
          </w:p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AŞAMASI KRİKODA </w:t>
            </w:r>
          </w:p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YAN KAPI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MİLLİ BANLİYÖ TEST </w:t>
            </w:r>
          </w:p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AŞAMASI YAN KAPI </w:t>
            </w:r>
          </w:p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3E7AEA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  <w:vAlign w:val="center"/>
          </w:tcPr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MİLLİ TREN MONTAJ </w:t>
            </w:r>
          </w:p>
          <w:p w:rsidR="007D7FD1" w:rsidRDefault="007D7FD1" w:rsidP="007D7FD1">
            <w:pPr>
              <w:pStyle w:val="stBilgi"/>
              <w:rPr>
                <w:color w:val="0070C0"/>
                <w:szCs w:val="24"/>
              </w:rPr>
            </w:pPr>
            <w:r w:rsidRPr="007D7FD1">
              <w:rPr>
                <w:szCs w:val="24"/>
              </w:rPr>
              <w:t>AŞAMASI TAMPON KAPI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Onarım 23000’lik Yan Kapı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Onarım DMU Krikoda Yan Kapı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Onarım TVS Krikoda Yan Kapı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Onarım TVS Yan Kapı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9415A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055" w:type="dxa"/>
            <w:tcBorders>
              <w:left w:val="single" w:sz="4" w:space="0" w:color="auto"/>
            </w:tcBorders>
            <w:vAlign w:val="center"/>
          </w:tcPr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MİLLİ TREN MONTAJ </w:t>
            </w:r>
          </w:p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AŞAMASI YÜKSEKTE </w:t>
            </w:r>
          </w:p>
          <w:p w:rsidR="007D7FD1" w:rsidRDefault="007D7FD1" w:rsidP="007D7FD1">
            <w:pPr>
              <w:pStyle w:val="stBilgi"/>
              <w:rPr>
                <w:color w:val="0070C0"/>
                <w:szCs w:val="24"/>
              </w:rPr>
            </w:pPr>
            <w:r w:rsidRPr="007D7FD1">
              <w:rPr>
                <w:szCs w:val="24"/>
              </w:rPr>
              <w:t>ÇALIŞMA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MİLLİ TREN MONTAJ </w:t>
            </w:r>
          </w:p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AŞAMASI YAN KAPI </w:t>
            </w:r>
          </w:p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7D7FD1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 xml:space="preserve">MİLLİ BANLİYÖ MONTAJ AŞAMASI KRİKODA </w:t>
            </w:r>
          </w:p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TAMPON KAPI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7D7FD1" w:rsidRDefault="007D7FD1" w:rsidP="007D7FD1">
            <w:pPr>
              <w:pStyle w:val="stBilgi"/>
              <w:rPr>
                <w:sz w:val="22"/>
                <w:szCs w:val="22"/>
              </w:rPr>
            </w:pPr>
            <w:r w:rsidRPr="007D7FD1">
              <w:rPr>
                <w:sz w:val="22"/>
                <w:szCs w:val="22"/>
              </w:rPr>
              <w:t xml:space="preserve">MİLLİ TREN TEST </w:t>
            </w:r>
          </w:p>
          <w:p w:rsidR="007D7FD1" w:rsidRPr="007D7FD1" w:rsidRDefault="007D7FD1" w:rsidP="007D7FD1">
            <w:pPr>
              <w:pStyle w:val="stBilgi"/>
              <w:rPr>
                <w:sz w:val="22"/>
                <w:szCs w:val="22"/>
              </w:rPr>
            </w:pPr>
            <w:r w:rsidRPr="007D7FD1">
              <w:rPr>
                <w:sz w:val="22"/>
                <w:szCs w:val="22"/>
              </w:rPr>
              <w:t xml:space="preserve">AŞAMASI YAN KAPI </w:t>
            </w:r>
          </w:p>
          <w:p w:rsidR="007D7FD1" w:rsidRPr="007D7FD1" w:rsidRDefault="007D7FD1" w:rsidP="007D7FD1">
            <w:pPr>
              <w:pStyle w:val="stBilgi"/>
              <w:rPr>
                <w:sz w:val="22"/>
                <w:szCs w:val="22"/>
              </w:rPr>
            </w:pPr>
            <w:r w:rsidRPr="007D7FD1">
              <w:rPr>
                <w:sz w:val="22"/>
                <w:szCs w:val="22"/>
              </w:rPr>
              <w:t>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rPr>
                <w:szCs w:val="24"/>
              </w:rPr>
            </w:pPr>
            <w:r w:rsidRPr="007D7FD1">
              <w:rPr>
                <w:szCs w:val="24"/>
              </w:rPr>
              <w:t>MİLLİ BANLİYÖ MONTAJ AŞAMASI TAMPON KAPI PLATFORMU</w:t>
            </w: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  <w:r w:rsidRPr="00BD158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D7FD1" w:rsidRDefault="007D7FD1" w:rsidP="007D7FD1">
            <w:pPr>
              <w:jc w:val="center"/>
            </w:pP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D7FD1" w:rsidRPr="008B6A90" w:rsidRDefault="007D7FD1" w:rsidP="007D7FD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7D7FD1" w:rsidRPr="008B6A90" w:rsidRDefault="007D7FD1" w:rsidP="007D7FD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  <w:tr w:rsidR="007D7FD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7D7FD1" w:rsidRPr="008B6A90" w:rsidRDefault="007D7FD1" w:rsidP="007D7FD1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7D7FD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7D7FD1" w:rsidRPr="007D7FD1" w:rsidRDefault="007D7FD1" w:rsidP="007D7FD1"/>
    <w:p w:rsidR="007D7FD1" w:rsidRPr="007D7FD1" w:rsidRDefault="007D7FD1" w:rsidP="007D7FD1"/>
    <w:p w:rsidR="007D7FD1" w:rsidRPr="007D7FD1" w:rsidRDefault="007D7FD1" w:rsidP="007D7FD1"/>
    <w:p w:rsidR="007D7FD1" w:rsidRPr="007D7FD1" w:rsidRDefault="007D7FD1" w:rsidP="007D7FD1"/>
    <w:p w:rsidR="007D7FD1" w:rsidRPr="007D7FD1" w:rsidRDefault="007D7FD1" w:rsidP="007D7FD1"/>
    <w:p w:rsidR="007D7FD1" w:rsidRPr="007D7FD1" w:rsidRDefault="007D7FD1" w:rsidP="007D7FD1"/>
    <w:p w:rsidR="007D7FD1" w:rsidRPr="007D7FD1" w:rsidRDefault="007D7FD1" w:rsidP="007D7FD1"/>
    <w:p w:rsidR="00997081" w:rsidRPr="007D7FD1" w:rsidRDefault="00997081" w:rsidP="007D7FD1">
      <w:pPr>
        <w:tabs>
          <w:tab w:val="left" w:pos="2250"/>
        </w:tabs>
        <w:sectPr w:rsidR="00997081" w:rsidRPr="007D7FD1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EA1" w:rsidRDefault="00CC2EA1">
      <w:r>
        <w:separator/>
      </w:r>
    </w:p>
  </w:endnote>
  <w:endnote w:type="continuationSeparator" w:id="0">
    <w:p w:rsidR="00CC2EA1" w:rsidRDefault="00CC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EA1" w:rsidRDefault="00CC2EA1">
      <w:r>
        <w:separator/>
      </w:r>
    </w:p>
  </w:footnote>
  <w:footnote w:type="continuationSeparator" w:id="0">
    <w:p w:rsidR="00CC2EA1" w:rsidRDefault="00CC2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Pr="00F65204" w:rsidRDefault="00CC2EA1" w:rsidP="007D7FD1">
    <w:pPr>
      <w:keepNext/>
      <w:keepLines/>
      <w:rPr>
        <w:b/>
        <w:szCs w:val="24"/>
      </w:rPr>
    </w:pPr>
  </w:p>
  <w:p w:rsidR="00BB0E2D" w:rsidRPr="00D148FE" w:rsidRDefault="00CC2EA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171DCF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D7FD1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CC2EA1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A4D06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C16A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  <w:style w:type="paragraph" w:styleId="DipnotMetni">
    <w:name w:val="footnote text"/>
    <w:aliases w:val="Dipnot Metni Char Char Char,Dipnot Metni Char Char"/>
    <w:basedOn w:val="Normal"/>
    <w:link w:val="DipnotMetniChar"/>
    <w:semiHidden/>
    <w:rsid w:val="007D7FD1"/>
    <w:rPr>
      <w:color w:val="000000"/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rsid w:val="007D7FD1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52</cp:revision>
  <cp:lastPrinted>2025-01-03T07:23:00Z</cp:lastPrinted>
  <dcterms:created xsi:type="dcterms:W3CDTF">2021-12-23T11:36:00Z</dcterms:created>
  <dcterms:modified xsi:type="dcterms:W3CDTF">2026-08-19T05:50:00Z</dcterms:modified>
</cp:coreProperties>
</file>